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39" w:rsidRDefault="002F4D5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中国建筑装饰装修材料协会</w:t>
      </w:r>
    </w:p>
    <w:p w:rsidR="00931039" w:rsidRDefault="002F4D5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 xml:space="preserve">              </w:t>
      </w:r>
      <w:r>
        <w:rPr>
          <w:rFonts w:ascii="宋体" w:hAnsi="宋体" w:hint="eastAsia"/>
          <w:b/>
          <w:bCs/>
          <w:sz w:val="28"/>
          <w:szCs w:val="28"/>
        </w:rPr>
        <w:t>入会申请表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 xml:space="preserve">           </w:t>
      </w:r>
      <w:r>
        <w:rPr>
          <w:rFonts w:ascii="宋体" w:hAnsi="宋体" w:hint="eastAsia"/>
          <w:b/>
          <w:bCs/>
          <w:sz w:val="18"/>
          <w:szCs w:val="18"/>
        </w:rPr>
        <w:t>表</w:t>
      </w:r>
      <w:r>
        <w:rPr>
          <w:rFonts w:ascii="宋体" w:hAnsi="宋体" w:hint="eastAsia"/>
          <w:b/>
          <w:bCs/>
          <w:sz w:val="18"/>
          <w:szCs w:val="18"/>
        </w:rPr>
        <w:t>1</w:t>
      </w:r>
    </w:p>
    <w:tbl>
      <w:tblPr>
        <w:tblW w:w="9441" w:type="dxa"/>
        <w:tblInd w:w="-459" w:type="dxa"/>
        <w:tblLook w:val="04A0" w:firstRow="1" w:lastRow="0" w:firstColumn="1" w:lastColumn="0" w:noHBand="0" w:noVBand="1"/>
      </w:tblPr>
      <w:tblGrid>
        <w:gridCol w:w="927"/>
        <w:gridCol w:w="996"/>
        <w:gridCol w:w="2216"/>
        <w:gridCol w:w="1040"/>
        <w:gridCol w:w="1767"/>
        <w:gridCol w:w="936"/>
        <w:gridCol w:w="1559"/>
      </w:tblGrid>
      <w:tr w:rsidR="00931039">
        <w:trPr>
          <w:trHeight w:val="358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文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 w:rsidP="00824769">
            <w:pPr>
              <w:widowControl/>
              <w:ind w:leftChars="-279" w:left="-586" w:firstLineChars="244" w:firstLine="586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358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1039" w:rsidRDefault="0093103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英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文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企业网址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详细通讯地址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营业执照</w:t>
            </w:r>
          </w:p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注册号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组织机构代码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企业登记</w:t>
            </w:r>
          </w:p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注册类型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资产总额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万元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职工总人数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年销售收入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万元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企业信用等级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评级单位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463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电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话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会员联系人</w:t>
            </w:r>
          </w:p>
        </w:tc>
        <w:tc>
          <w:tcPr>
            <w:tcW w:w="22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电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话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9" w:rsidRDefault="0093103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93103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主要产品及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</w:t>
            </w:r>
          </w:p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市场销售情况</w:t>
            </w:r>
          </w:p>
        </w:tc>
        <w:tc>
          <w:tcPr>
            <w:tcW w:w="75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931039" w:rsidRDefault="0093103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931039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2F4D5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（可另附纸）</w:t>
            </w:r>
          </w:p>
        </w:tc>
      </w:tr>
      <w:tr w:rsidR="00931039">
        <w:trPr>
          <w:trHeight w:val="358"/>
        </w:trPr>
        <w:tc>
          <w:tcPr>
            <w:tcW w:w="1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9" w:rsidRDefault="0093103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5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9" w:rsidRDefault="0093103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931039">
        <w:trPr>
          <w:trHeight w:val="4226"/>
        </w:trPr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申报单位意见：</w:t>
            </w:r>
          </w:p>
          <w:p w:rsidR="00931039" w:rsidRDefault="002F4D50">
            <w:pPr>
              <w:widowControl/>
              <w:ind w:firstLine="465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我单位自愿申请加入中国建筑装饰装修材料协会，并遵守协会章程、遵守协会行业自律公约，履行会员义务。</w:t>
            </w:r>
          </w:p>
          <w:p w:rsidR="00931039" w:rsidRDefault="002F4D5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申报总会职位：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</w:p>
          <w:p w:rsidR="00931039" w:rsidRDefault="002F4D50">
            <w:pPr>
              <w:widowControl/>
              <w:ind w:firstLineChars="650" w:firstLine="156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副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长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  <w:p w:rsidR="00931039" w:rsidRDefault="002F4D50">
            <w:pPr>
              <w:widowControl/>
              <w:ind w:firstLineChars="650" w:firstLine="156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常务理事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  <w:p w:rsidR="00931039" w:rsidRDefault="002F4D50">
            <w:pPr>
              <w:widowControl/>
              <w:ind w:firstLineChars="650" w:firstLine="156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理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  <w:p w:rsidR="00931039" w:rsidRDefault="002F4D50">
            <w:pPr>
              <w:widowControl/>
              <w:ind w:firstLineChars="650" w:firstLine="156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普通会员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</w:p>
          <w:p w:rsidR="00931039" w:rsidRDefault="0093103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2F4D50">
            <w:pPr>
              <w:widowControl/>
              <w:ind w:firstLineChars="800" w:firstLine="19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申报单位（公章）</w:t>
            </w:r>
          </w:p>
          <w:p w:rsidR="00931039" w:rsidRDefault="002F4D50"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5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039" w:rsidRDefault="002F4D5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会员部审核意见：</w:t>
            </w:r>
          </w:p>
          <w:p w:rsidR="00931039" w:rsidRDefault="00931039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931039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931039">
            <w:pPr>
              <w:ind w:firstLineChars="1350" w:firstLine="324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931039">
            <w:pPr>
              <w:ind w:firstLineChars="1350" w:firstLine="324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2F4D50">
            <w:pPr>
              <w:ind w:firstLineChars="1350" w:firstLine="324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  <w:p w:rsidR="00931039" w:rsidRDefault="002F4D5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-8255</wp:posOffset>
                      </wp:positionV>
                      <wp:extent cx="3371850" cy="0"/>
                      <wp:effectExtent l="0" t="0" r="0" b="0"/>
                      <wp:wrapNone/>
                      <wp:docPr id="2" name="自选图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7185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自选图形 6" o:spid="_x0000_s1026" o:spt="32" type="#_x0000_t32" style="position:absolute;left:0pt;margin-left:-5.85pt;margin-top:-0.65pt;height:0pt;width:265.5pt;z-index:251659264;mso-width-relative:page;mso-height-relative:page;" filled="f" stroked="t" coordsize="21600,21600" o:gfxdata="UEsDBAoAAAAAAIdO4kAAAAAAAAAAAAAAAAAEAAAAZHJzL1BLAwQUAAAACACHTuJA4+c/5NYAAAAJ&#10;AQAADwAAAGRycy9kb3ducmV2LnhtbE2PQU/DMAyF75P4D5EncZm2JEMDVppOCIkDR7ZJXLPGtGWN&#10;UzXpOvbr8cQBbs9+T8+f883Zt+KEfWwCGdALBQKpDK6hysB+9zp/BBGTJWfbQGjgGyNsiptJbjMX&#10;RnrH0zZVgksoZtZAnVKXSRnLGr2Ni9AhsfcZem8Tj30lXW9HLvetXCp1L71tiC/UtsOXGsvjdvAG&#10;MA4rrZ7Xvtq/XcbZx/LyNXY7Y26nWj2BSHhOf2G44jM6FMx0CAO5KFoDc60fOHoVdyA4sNJrFoff&#10;hSxy+f+D4gdQSwMEFAAAAAgAh07iQHCuIFr1AQAA4wMAAA4AAABkcnMvZTJvRG9jLnhtbK1TvY4T&#10;MRDukXgHyz3ZJKccxyqbKxKOBkEk4AEmtnfXkv/k8WWTjg7xDHSUvAO8zUnwFoydXA6OJgVbeMee&#10;mW/m+zyeX++sYVsVUXvX8MlozJlywkvtuoZ/eH/z7IozTOAkGO9Uw/cK+fXi6ZP5EGo19b03UkVG&#10;IA7rITS8TynUVYWiVxZw5INy5Gx9tJBoG7tKRhgI3ZpqOh5fVoOPMkQvFCKdrg5OfkSM5wD6ttVC&#10;rby4tcqlA2pUBhJRwl4H5IvSbdsqkd62LarETMOJaSorFSF7k9dqMYe6ixB6LY4twDktPOJkQTsq&#10;eoJaQQJ2G/U/UFaL6NG3aSS8rQ5EiiLEYjJ+pM27HoIqXEhqDCfR8f/BijfbdWRaNnzKmQNLF/7z&#10;07dfHz/ffflx9/0ru8wKDQFrCly6dTzuMKxjprtro81/IsJ2RdX9SVW1S0zQ4cXF88nVjAQX977q&#10;ITFETK+UtywbDccUQXd9Wnrn6O58nBRVYfsaE5WmxPuEXNU4NjT8xWw6I3CgWWxpBsi0gfig60ou&#10;eqPljTYmZ2DsNksT2RbyPJQvEyTcv8JykRVgf4grrsOk9ArkSydZ2gdSytED4bkFqyRnRtF7yhYB&#10;Qp1Am3MiqbRx1EHW+KBqtjZe7ovY5ZzuvvR4nNM8XH/uS/bD21z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PnP+TWAAAACQEAAA8AAAAAAAAAAQAgAAAAIgAAAGRycy9kb3ducmV2LnhtbFBLAQIU&#10;ABQAAAAIAIdO4kBwriBa9QEAAOMDAAAOAAAAAAAAAAEAIAAAACUBAABkcnMvZTJvRG9jLnhtbFBL&#10;BQYAAAAABgAGAFkBAACM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最终审核意见：</w:t>
            </w:r>
          </w:p>
          <w:p w:rsidR="00931039" w:rsidRDefault="00931039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931039">
            <w:pPr>
              <w:ind w:firstLineChars="450" w:firstLine="10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2F4D5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秘书长：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</w:t>
            </w:r>
          </w:p>
          <w:p w:rsidR="00931039" w:rsidRDefault="00931039">
            <w:pPr>
              <w:ind w:firstLineChars="1350" w:firstLine="324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931039">
            <w:pPr>
              <w:ind w:firstLineChars="1350" w:firstLine="324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931039" w:rsidRDefault="002F4D50">
            <w:pPr>
              <w:ind w:firstLineChars="1350" w:firstLine="324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931039" w:rsidRDefault="002F4D50">
      <w:pPr>
        <w:spacing w:line="360" w:lineRule="exact"/>
        <w:ind w:left="1476" w:hangingChars="700" w:hanging="14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会费标准：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会员：</w:t>
      </w:r>
      <w:r>
        <w:rPr>
          <w:rFonts w:ascii="宋体" w:hAnsi="宋体" w:cs="宋体" w:hint="eastAsia"/>
          <w:kern w:val="0"/>
          <w:szCs w:val="21"/>
        </w:rPr>
        <w:t>2000</w:t>
      </w:r>
      <w:r>
        <w:rPr>
          <w:rFonts w:ascii="宋体" w:hAnsi="宋体" w:cs="宋体" w:hint="eastAsia"/>
          <w:kern w:val="0"/>
          <w:szCs w:val="21"/>
        </w:rPr>
        <w:t>元</w:t>
      </w:r>
      <w:r>
        <w:rPr>
          <w:rFonts w:ascii="宋体" w:hAnsi="宋体" w:cs="宋体" w:hint="eastAsia"/>
          <w:kern w:val="0"/>
          <w:szCs w:val="21"/>
        </w:rPr>
        <w:t>/</w:t>
      </w:r>
      <w:r>
        <w:rPr>
          <w:rFonts w:ascii="宋体" w:hAnsi="宋体" w:cs="宋体" w:hint="eastAsia"/>
          <w:kern w:val="0"/>
          <w:szCs w:val="21"/>
        </w:rPr>
        <w:t>年；理事：</w:t>
      </w:r>
      <w:r>
        <w:rPr>
          <w:rFonts w:ascii="宋体" w:hAnsi="宋体" w:cs="宋体" w:hint="eastAsia"/>
          <w:kern w:val="0"/>
          <w:szCs w:val="21"/>
        </w:rPr>
        <w:t>5000</w:t>
      </w:r>
      <w:r>
        <w:rPr>
          <w:rFonts w:ascii="宋体" w:hAnsi="宋体" w:cs="宋体" w:hint="eastAsia"/>
          <w:kern w:val="0"/>
          <w:szCs w:val="21"/>
        </w:rPr>
        <w:t>元</w:t>
      </w:r>
      <w:r>
        <w:rPr>
          <w:rFonts w:ascii="宋体" w:hAnsi="宋体" w:cs="宋体" w:hint="eastAsia"/>
          <w:kern w:val="0"/>
          <w:szCs w:val="21"/>
        </w:rPr>
        <w:t>/</w:t>
      </w:r>
      <w:r>
        <w:rPr>
          <w:rFonts w:ascii="宋体" w:hAnsi="宋体" w:cs="宋体" w:hint="eastAsia"/>
          <w:kern w:val="0"/>
          <w:szCs w:val="21"/>
        </w:rPr>
        <w:t>年；常务理事：</w:t>
      </w:r>
      <w:r>
        <w:rPr>
          <w:rFonts w:ascii="宋体" w:hAnsi="宋体" w:cs="宋体" w:hint="eastAsia"/>
          <w:kern w:val="0"/>
          <w:szCs w:val="21"/>
        </w:rPr>
        <w:t>10000</w:t>
      </w:r>
      <w:r>
        <w:rPr>
          <w:rFonts w:ascii="宋体" w:hAnsi="宋体" w:cs="宋体" w:hint="eastAsia"/>
          <w:kern w:val="0"/>
          <w:szCs w:val="21"/>
        </w:rPr>
        <w:t>元</w:t>
      </w:r>
      <w:r>
        <w:rPr>
          <w:rFonts w:ascii="宋体" w:hAnsi="宋体" w:cs="宋体" w:hint="eastAsia"/>
          <w:kern w:val="0"/>
          <w:szCs w:val="21"/>
        </w:rPr>
        <w:t>/</w:t>
      </w:r>
      <w:r>
        <w:rPr>
          <w:rFonts w:ascii="宋体" w:hAnsi="宋体" w:cs="宋体" w:hint="eastAsia"/>
          <w:kern w:val="0"/>
          <w:szCs w:val="21"/>
        </w:rPr>
        <w:t>年；</w:t>
      </w:r>
    </w:p>
    <w:p w:rsidR="00931039" w:rsidRDefault="002F4D50">
      <w:pPr>
        <w:spacing w:line="360" w:lineRule="exact"/>
        <w:ind w:firstLineChars="600" w:firstLine="126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会长</w:t>
      </w:r>
      <w:r>
        <w:rPr>
          <w:rFonts w:ascii="宋体" w:hAnsi="宋体" w:cs="宋体" w:hint="eastAsia"/>
          <w:kern w:val="0"/>
          <w:szCs w:val="21"/>
        </w:rPr>
        <w:t>/</w:t>
      </w:r>
      <w:r>
        <w:rPr>
          <w:rFonts w:ascii="宋体" w:hAnsi="宋体" w:cs="宋体" w:hint="eastAsia"/>
          <w:kern w:val="0"/>
          <w:szCs w:val="21"/>
        </w:rPr>
        <w:t>副会长：</w:t>
      </w:r>
      <w:r>
        <w:rPr>
          <w:rFonts w:ascii="宋体" w:hAnsi="宋体" w:cs="宋体" w:hint="eastAsia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0000</w:t>
      </w:r>
      <w:r>
        <w:rPr>
          <w:rFonts w:ascii="宋体" w:hAnsi="宋体" w:cs="宋体" w:hint="eastAsia"/>
          <w:kern w:val="0"/>
          <w:szCs w:val="21"/>
        </w:rPr>
        <w:t>元</w:t>
      </w:r>
      <w:r>
        <w:rPr>
          <w:rFonts w:ascii="宋体" w:hAnsi="宋体" w:cs="宋体" w:hint="eastAsia"/>
          <w:kern w:val="0"/>
          <w:szCs w:val="21"/>
        </w:rPr>
        <w:t>/</w:t>
      </w:r>
      <w:r>
        <w:rPr>
          <w:rFonts w:ascii="宋体" w:hAnsi="宋体" w:cs="宋体" w:hint="eastAsia"/>
          <w:kern w:val="0"/>
          <w:szCs w:val="21"/>
        </w:rPr>
        <w:t>年</w:t>
      </w:r>
    </w:p>
    <w:p w:rsidR="00931039" w:rsidRDefault="002F4D50">
      <w:pPr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会费汇至：</w:t>
      </w:r>
      <w:r>
        <w:rPr>
          <w:rFonts w:ascii="宋体" w:hAnsi="宋体" w:cs="宋体" w:hint="eastAsia"/>
          <w:b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账户名称：中国建筑装饰装修材料协会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:rsidR="00931039" w:rsidRDefault="002F4D50">
      <w:pPr>
        <w:spacing w:line="360" w:lineRule="exact"/>
        <w:ind w:firstLineChars="600" w:firstLine="126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开户行：工行北京海淀区四道口支行</w:t>
      </w:r>
    </w:p>
    <w:p w:rsidR="00931039" w:rsidRDefault="002F4D50">
      <w:pPr>
        <w:spacing w:line="360" w:lineRule="exact"/>
        <w:ind w:firstLineChars="600" w:firstLine="1260"/>
        <w:rPr>
          <w:rFonts w:ascii="宋体" w:hAnsi="宋体" w:cs="宋体"/>
          <w:kern w:val="0"/>
          <w:szCs w:val="21"/>
        </w:rPr>
      </w:pPr>
      <w:proofErr w:type="gramStart"/>
      <w:r>
        <w:rPr>
          <w:rFonts w:ascii="宋体" w:hAnsi="宋体" w:cs="宋体" w:hint="eastAsia"/>
          <w:kern w:val="0"/>
          <w:szCs w:val="21"/>
        </w:rPr>
        <w:t>账</w:t>
      </w:r>
      <w:proofErr w:type="gramEnd"/>
      <w:r>
        <w:rPr>
          <w:rFonts w:ascii="宋体" w:hAnsi="宋体" w:cs="宋体" w:hint="eastAsia"/>
          <w:kern w:val="0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号：</w:t>
      </w:r>
      <w:r>
        <w:rPr>
          <w:rFonts w:ascii="宋体" w:hAnsi="宋体" w:cs="宋体" w:hint="eastAsia"/>
          <w:kern w:val="0"/>
          <w:szCs w:val="21"/>
        </w:rPr>
        <w:t>0200049309014401153</w:t>
      </w:r>
    </w:p>
    <w:p w:rsidR="00931039" w:rsidRDefault="002F4D50">
      <w:pPr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所需资料：</w:t>
      </w:r>
      <w:r>
        <w:rPr>
          <w:rFonts w:ascii="宋体" w:hAnsi="宋体" w:cs="宋体" w:hint="eastAsia"/>
          <w:b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企业营业执照复印件一份</w:t>
      </w:r>
      <w:r>
        <w:rPr>
          <w:rFonts w:ascii="宋体" w:hAnsi="宋体" w:cs="宋体" w:hint="eastAsia"/>
          <w:kern w:val="0"/>
          <w:szCs w:val="21"/>
        </w:rPr>
        <w:t>并加</w:t>
      </w:r>
      <w:r>
        <w:rPr>
          <w:rFonts w:ascii="宋体" w:hAnsi="宋体" w:cs="宋体" w:hint="eastAsia"/>
          <w:kern w:val="0"/>
          <w:szCs w:val="21"/>
        </w:rPr>
        <w:t>盖</w:t>
      </w:r>
      <w:r>
        <w:rPr>
          <w:rFonts w:ascii="宋体" w:hAnsi="宋体" w:cs="宋体" w:hint="eastAsia"/>
          <w:kern w:val="0"/>
          <w:szCs w:val="21"/>
        </w:rPr>
        <w:t>单位公</w:t>
      </w:r>
      <w:r>
        <w:rPr>
          <w:rFonts w:ascii="宋体" w:hAnsi="宋体" w:cs="宋体" w:hint="eastAsia"/>
          <w:kern w:val="0"/>
          <w:szCs w:val="21"/>
        </w:rPr>
        <w:t>章</w:t>
      </w:r>
      <w:r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企业文字介绍一份</w:t>
      </w:r>
      <w:r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入会申请表</w:t>
      </w:r>
    </w:p>
    <w:p w:rsidR="00931039" w:rsidRDefault="002F4D50">
      <w:pPr>
        <w:spacing w:line="36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寄</w:t>
      </w:r>
      <w:r>
        <w:rPr>
          <w:rFonts w:ascii="宋体" w:hAnsi="宋体" w:cs="宋体" w:hint="eastAsia"/>
          <w:b/>
          <w:kern w:val="0"/>
          <w:szCs w:val="21"/>
        </w:rPr>
        <w:t xml:space="preserve">    </w:t>
      </w:r>
      <w:r>
        <w:rPr>
          <w:rFonts w:ascii="宋体" w:hAnsi="宋体" w:cs="宋体" w:hint="eastAsia"/>
          <w:b/>
          <w:kern w:val="0"/>
          <w:szCs w:val="21"/>
        </w:rPr>
        <w:t>至：</w:t>
      </w:r>
      <w:r>
        <w:rPr>
          <w:rFonts w:ascii="宋体" w:hAnsi="宋体" w:cs="宋体" w:hint="eastAsia"/>
          <w:b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北京市海淀区</w:t>
      </w:r>
      <w:r>
        <w:rPr>
          <w:rFonts w:ascii="宋体" w:hAnsi="宋体" w:cs="宋体" w:hint="eastAsia"/>
          <w:kern w:val="0"/>
          <w:szCs w:val="21"/>
        </w:rPr>
        <w:t>牡丹园北里甲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号市政投资商务楼</w:t>
      </w:r>
      <w:r>
        <w:rPr>
          <w:rFonts w:ascii="宋体" w:hAnsi="宋体" w:cs="宋体" w:hint="eastAsia"/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层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:rsidR="00931039" w:rsidRDefault="002F4D50">
      <w:pPr>
        <w:spacing w:line="360" w:lineRule="exact"/>
        <w:ind w:firstLineChars="550" w:firstLine="115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会员</w:t>
      </w:r>
      <w:r>
        <w:rPr>
          <w:rFonts w:ascii="宋体" w:hAnsi="宋体" w:cs="宋体" w:hint="eastAsia"/>
          <w:kern w:val="0"/>
          <w:szCs w:val="21"/>
        </w:rPr>
        <w:t>服务</w:t>
      </w:r>
      <w:r>
        <w:rPr>
          <w:rFonts w:ascii="宋体" w:hAnsi="宋体" w:cs="宋体" w:hint="eastAsia"/>
          <w:kern w:val="0"/>
          <w:szCs w:val="21"/>
        </w:rPr>
        <w:t>部：</w:t>
      </w:r>
      <w:r>
        <w:rPr>
          <w:rFonts w:ascii="宋体" w:hAnsi="宋体" w:cs="宋体" w:hint="eastAsia"/>
          <w:kern w:val="0"/>
          <w:szCs w:val="21"/>
        </w:rPr>
        <w:t>马前梅</w:t>
      </w:r>
      <w:r>
        <w:rPr>
          <w:rFonts w:ascii="宋体" w:hAnsi="宋体" w:cs="宋体" w:hint="eastAsia"/>
          <w:kern w:val="0"/>
          <w:szCs w:val="21"/>
        </w:rPr>
        <w:t xml:space="preserve">   010-</w:t>
      </w:r>
      <w:r>
        <w:rPr>
          <w:rFonts w:ascii="宋体" w:hAnsi="宋体" w:cs="宋体" w:hint="eastAsia"/>
          <w:kern w:val="0"/>
          <w:szCs w:val="21"/>
        </w:rPr>
        <w:t>88420710  18801099050</w:t>
      </w:r>
    </w:p>
    <w:p w:rsidR="00931039" w:rsidRDefault="00931039">
      <w:pPr>
        <w:widowControl/>
        <w:spacing w:before="100" w:beforeAutospacing="1" w:after="100" w:afterAutospacing="1" w:line="270" w:lineRule="atLeast"/>
        <w:jc w:val="center"/>
        <w:rPr>
          <w:rFonts w:ascii="宋体" w:hAnsi="宋体" w:cs="宋体" w:hint="eastAsia"/>
          <w:b/>
          <w:color w:val="000000"/>
          <w:kern w:val="0"/>
          <w:sz w:val="44"/>
          <w:szCs w:val="44"/>
        </w:rPr>
      </w:pPr>
    </w:p>
    <w:p w:rsidR="00824769" w:rsidRDefault="00824769">
      <w:pPr>
        <w:widowControl/>
        <w:spacing w:before="100" w:beforeAutospacing="1" w:after="100" w:afterAutospacing="1" w:line="270" w:lineRule="atLeas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931039" w:rsidRDefault="002F4D50">
      <w:pPr>
        <w:widowControl/>
        <w:spacing w:before="100" w:beforeAutospacing="1" w:after="100" w:afterAutospacing="1" w:line="270" w:lineRule="atLeast"/>
        <w:ind w:firstLineChars="100" w:firstLine="442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hAnsi="宋体" w:cs="宋体"/>
          <w:b/>
          <w:color w:val="000000"/>
          <w:kern w:val="0"/>
          <w:sz w:val="44"/>
          <w:szCs w:val="44"/>
        </w:rPr>
        <w:lastRenderedPageBreak/>
        <w:t>入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 xml:space="preserve">  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会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 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手</w:t>
      </w: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 xml:space="preserve">　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续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 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须</w:t>
      </w: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 xml:space="preserve">　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知</w:t>
      </w:r>
    </w:p>
    <w:p w:rsidR="00931039" w:rsidRDefault="002F4D50">
      <w:pPr>
        <w:widowControl/>
        <w:spacing w:before="100" w:beforeAutospacing="1" w:after="100" w:afterAutospacing="1" w:line="270" w:lineRule="atLeas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一、填写《入会申请》；</w:t>
      </w:r>
    </w:p>
    <w:p w:rsidR="00931039" w:rsidRDefault="002F4D50">
      <w:pPr>
        <w:widowControl/>
        <w:spacing w:before="100" w:beforeAutospacing="1" w:after="100" w:afterAutospacing="1" w:line="270" w:lineRule="atLeast"/>
        <w:ind w:leftChars="304" w:left="638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主要产品及产量栏：生产企业填写产品名称、产量；</w:t>
      </w:r>
    </w:p>
    <w:p w:rsidR="00931039" w:rsidRDefault="002F4D50">
      <w:pPr>
        <w:widowControl/>
        <w:spacing w:before="100" w:beforeAutospacing="1" w:after="100" w:afterAutospacing="1" w:line="270" w:lineRule="atLeas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经销企业填写经营范围、销售额；建筑企业填写工作量；</w:t>
      </w:r>
    </w:p>
    <w:p w:rsidR="00931039" w:rsidRDefault="002F4D50">
      <w:pPr>
        <w:widowControl/>
        <w:spacing w:before="100" w:beforeAutospacing="1" w:after="100" w:afterAutospacing="1" w:line="270" w:lineRule="atLeas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2.</w:t>
      </w:r>
      <w:r w:rsidR="0082476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会员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代表姓名栏填写单位主要负责人；</w:t>
      </w:r>
    </w:p>
    <w:p w:rsidR="00931039" w:rsidRDefault="002F4D50">
      <w:pPr>
        <w:widowControl/>
        <w:spacing w:before="100" w:beforeAutospacing="1" w:after="100" w:afterAutospacing="1" w:line="270" w:lineRule="atLeas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二、《入会申请表》打印并加盖本单位公章；</w:t>
      </w:r>
    </w:p>
    <w:p w:rsidR="00931039" w:rsidRDefault="002F4D50">
      <w:pPr>
        <w:widowControl/>
        <w:spacing w:before="100" w:beforeAutospacing="1" w:after="100" w:afterAutospacing="1" w:line="270" w:lineRule="atLeas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三、企业营业执照复印件并加盖本单位公章；</w:t>
      </w:r>
    </w:p>
    <w:p w:rsidR="00931039" w:rsidRDefault="002F4D50">
      <w:pPr>
        <w:widowControl/>
        <w:spacing w:before="100" w:beforeAutospacing="1" w:after="100" w:afterAutospacing="1" w:line="270" w:lineRule="atLeast"/>
        <w:ind w:leftChars="304" w:left="638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四、企业情况介绍（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800-1000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字）打印并加盖本单位公</w:t>
      </w:r>
    </w:p>
    <w:p w:rsidR="00931039" w:rsidRDefault="002F4D50">
      <w:pPr>
        <w:widowControl/>
        <w:spacing w:before="100" w:beforeAutospacing="1" w:after="100" w:afterAutospacing="1" w:line="270" w:lineRule="atLeas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章或企业宣传册；</w:t>
      </w:r>
    </w:p>
    <w:p w:rsidR="00931039" w:rsidRDefault="002F4D50">
      <w:pPr>
        <w:widowControl/>
        <w:spacing w:before="100" w:beforeAutospacing="1" w:after="100" w:afterAutospacing="1" w:line="270" w:lineRule="atLeast"/>
        <w:ind w:leftChars="304" w:left="638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五、企业省级以上质检单位出具的检测报告复印件加盖</w:t>
      </w:r>
    </w:p>
    <w:p w:rsidR="00931039" w:rsidRDefault="002F4D50">
      <w:pPr>
        <w:widowControl/>
        <w:spacing w:before="100" w:beforeAutospacing="1" w:after="100" w:afterAutospacing="1" w:line="270" w:lineRule="atLeas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本单位公章。</w:t>
      </w:r>
    </w:p>
    <w:p w:rsidR="00931039" w:rsidRDefault="002F4D50">
      <w:pPr>
        <w:widowControl/>
        <w:spacing w:before="100" w:beforeAutospacing="1" w:after="100" w:afterAutospacing="1" w:line="270" w:lineRule="atLeast"/>
        <w:ind w:leftChars="304" w:left="638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入会企业需在《中国建筑装饰装修材料协会行业自律公约》处盖章。</w:t>
      </w:r>
    </w:p>
    <w:p w:rsidR="00931039" w:rsidRDefault="00931039">
      <w:pPr>
        <w:widowControl/>
        <w:spacing w:before="100" w:beforeAutospacing="1" w:after="100" w:afterAutospacing="1" w:line="270" w:lineRule="atLeast"/>
        <w:jc w:val="center"/>
        <w:rPr>
          <w:rFonts w:ascii="仿宋_GB2312" w:eastAsia="仿宋_GB2312" w:hAnsi="宋体" w:cs="宋体"/>
          <w:color w:val="FF0000"/>
          <w:kern w:val="0"/>
          <w:sz w:val="32"/>
          <w:szCs w:val="32"/>
        </w:rPr>
      </w:pPr>
    </w:p>
    <w:p w:rsidR="00931039" w:rsidRDefault="00931039">
      <w:pPr>
        <w:spacing w:line="360" w:lineRule="auto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931039" w:rsidRDefault="00931039">
      <w:pPr>
        <w:spacing w:line="360" w:lineRule="auto"/>
        <w:ind w:firstLine="480"/>
        <w:rPr>
          <w:rFonts w:ascii="仿宋" w:eastAsia="仿宋" w:hAnsi="仿宋" w:cs="宋体"/>
          <w:color w:val="000000"/>
          <w:kern w:val="0"/>
          <w:sz w:val="44"/>
          <w:szCs w:val="44"/>
        </w:rPr>
      </w:pPr>
    </w:p>
    <w:p w:rsidR="00931039" w:rsidRDefault="00931039">
      <w:pPr>
        <w:spacing w:line="360" w:lineRule="auto"/>
        <w:rPr>
          <w:rFonts w:ascii="仿宋" w:eastAsia="仿宋" w:hAnsi="仿宋" w:cs="宋体"/>
          <w:color w:val="000000"/>
          <w:kern w:val="0"/>
          <w:sz w:val="44"/>
          <w:szCs w:val="44"/>
        </w:rPr>
      </w:pPr>
    </w:p>
    <w:p w:rsidR="00931039" w:rsidRDefault="00931039">
      <w:pPr>
        <w:spacing w:line="360" w:lineRule="auto"/>
        <w:rPr>
          <w:rFonts w:ascii="仿宋" w:eastAsia="仿宋" w:hAnsi="仿宋" w:cs="宋体"/>
          <w:color w:val="000000"/>
          <w:kern w:val="0"/>
          <w:sz w:val="44"/>
          <w:szCs w:val="44"/>
        </w:rPr>
      </w:pPr>
    </w:p>
    <w:p w:rsidR="00931039" w:rsidRDefault="00931039">
      <w:pPr>
        <w:spacing w:line="360" w:lineRule="auto"/>
        <w:rPr>
          <w:rFonts w:ascii="仿宋" w:eastAsia="仿宋" w:hAnsi="仿宋" w:cs="宋体"/>
          <w:color w:val="000000"/>
          <w:kern w:val="0"/>
          <w:sz w:val="44"/>
          <w:szCs w:val="44"/>
        </w:rPr>
      </w:pPr>
    </w:p>
    <w:p w:rsidR="00931039" w:rsidRDefault="00931039">
      <w:pPr>
        <w:spacing w:before="191" w:line="180" w:lineRule="auto"/>
        <w:ind w:firstLine="281"/>
        <w:rPr>
          <w:rFonts w:ascii="Malgun Gothic" w:eastAsia="Malgun Gothic" w:hAnsi="Malgun Gothic" w:cs="Malgun Gothic"/>
          <w:b/>
          <w:bCs/>
          <w:spacing w:val="-4"/>
          <w:sz w:val="44"/>
          <w:szCs w:val="44"/>
        </w:rPr>
      </w:pPr>
    </w:p>
    <w:p w:rsidR="00931039" w:rsidRPr="002F4D50" w:rsidRDefault="00931039" w:rsidP="002F4D50">
      <w:pPr>
        <w:spacing w:before="191" w:line="180" w:lineRule="auto"/>
        <w:rPr>
          <w:rFonts w:ascii="Malgun Gothic" w:eastAsiaTheme="minorEastAsia" w:hAnsi="Malgun Gothic" w:cs="Malgun Gothic" w:hint="eastAsia"/>
          <w:b/>
          <w:bCs/>
          <w:spacing w:val="-4"/>
          <w:sz w:val="44"/>
          <w:szCs w:val="44"/>
        </w:rPr>
      </w:pPr>
      <w:bookmarkStart w:id="0" w:name="_GoBack"/>
      <w:bookmarkEnd w:id="0"/>
    </w:p>
    <w:p w:rsidR="00931039" w:rsidRDefault="002F4D50">
      <w:pPr>
        <w:spacing w:before="191" w:line="180" w:lineRule="auto"/>
        <w:ind w:firstLine="281"/>
        <w:rPr>
          <w:rFonts w:ascii="Microsoft JhengHei" w:eastAsia="Microsoft JhengHei" w:hAnsi="Microsoft JhengHei" w:cs="Microsoft JhengHei"/>
          <w:sz w:val="44"/>
          <w:szCs w:val="44"/>
        </w:rPr>
      </w:pPr>
      <w:r>
        <w:rPr>
          <w:rFonts w:ascii="Malgun Gothic" w:eastAsia="Malgun Gothic" w:hAnsi="Malgun Gothic" w:cs="Malgun Gothic"/>
          <w:b/>
          <w:bCs/>
          <w:spacing w:val="-4"/>
          <w:sz w:val="44"/>
          <w:szCs w:val="44"/>
        </w:rPr>
        <w:lastRenderedPageBreak/>
        <w:t>中</w:t>
      </w:r>
      <w:r>
        <w:rPr>
          <w:rFonts w:ascii="Microsoft JhengHei" w:eastAsia="Microsoft JhengHei" w:hAnsi="Microsoft JhengHei" w:cs="Microsoft JhengHei"/>
          <w:b/>
          <w:bCs/>
          <w:spacing w:val="-4"/>
          <w:sz w:val="44"/>
          <w:szCs w:val="44"/>
        </w:rPr>
        <w:t>国</w:t>
      </w:r>
      <w:r>
        <w:rPr>
          <w:rFonts w:ascii="Malgun Gothic" w:eastAsia="Malgun Gothic" w:hAnsi="Malgun Gothic" w:cs="Malgun Gothic"/>
          <w:b/>
          <w:bCs/>
          <w:spacing w:val="-4"/>
          <w:sz w:val="44"/>
          <w:szCs w:val="44"/>
        </w:rPr>
        <w:t>建筑装</w:t>
      </w:r>
      <w:r>
        <w:rPr>
          <w:rFonts w:ascii="Microsoft JhengHei" w:eastAsia="Microsoft JhengHei" w:hAnsi="Microsoft JhengHei" w:cs="Microsoft JhengHei"/>
          <w:b/>
          <w:bCs/>
          <w:spacing w:val="-4"/>
          <w:sz w:val="44"/>
          <w:szCs w:val="44"/>
        </w:rPr>
        <w:t>饰</w:t>
      </w:r>
      <w:r>
        <w:rPr>
          <w:rFonts w:ascii="Malgun Gothic" w:eastAsia="Malgun Gothic" w:hAnsi="Malgun Gothic" w:cs="Malgun Gothic"/>
          <w:b/>
          <w:bCs/>
          <w:spacing w:val="-4"/>
          <w:sz w:val="44"/>
          <w:szCs w:val="44"/>
        </w:rPr>
        <w:t>装修材料</w:t>
      </w:r>
      <w:r>
        <w:rPr>
          <w:rFonts w:ascii="Microsoft JhengHei" w:eastAsia="Microsoft JhengHei" w:hAnsi="Microsoft JhengHei" w:cs="Microsoft JhengHei"/>
          <w:b/>
          <w:bCs/>
          <w:spacing w:val="-4"/>
          <w:sz w:val="44"/>
          <w:szCs w:val="44"/>
        </w:rPr>
        <w:t>协会</w:t>
      </w:r>
      <w:r>
        <w:rPr>
          <w:rFonts w:ascii="Malgun Gothic" w:eastAsia="Malgun Gothic" w:hAnsi="Malgun Gothic" w:cs="Malgun Gothic"/>
          <w:b/>
          <w:bCs/>
          <w:spacing w:val="-4"/>
          <w:sz w:val="44"/>
          <w:szCs w:val="44"/>
        </w:rPr>
        <w:t>行</w:t>
      </w:r>
      <w:r>
        <w:rPr>
          <w:rFonts w:ascii="Microsoft JhengHei" w:eastAsia="Microsoft JhengHei" w:hAnsi="Microsoft JhengHei" w:cs="Microsoft JhengHei"/>
          <w:b/>
          <w:bCs/>
          <w:spacing w:val="-4"/>
          <w:sz w:val="44"/>
          <w:szCs w:val="44"/>
        </w:rPr>
        <w:t>业</w:t>
      </w:r>
      <w:r>
        <w:rPr>
          <w:rFonts w:ascii="Malgun Gothic" w:eastAsia="Malgun Gothic" w:hAnsi="Malgun Gothic" w:cs="Malgun Gothic"/>
          <w:b/>
          <w:bCs/>
          <w:spacing w:val="-4"/>
          <w:sz w:val="44"/>
          <w:szCs w:val="44"/>
        </w:rPr>
        <w:t>自律公</w:t>
      </w:r>
      <w:r>
        <w:rPr>
          <w:rFonts w:ascii="Microsoft JhengHei" w:eastAsia="Microsoft JhengHei" w:hAnsi="Microsoft JhengHei" w:cs="Microsoft JhengHei"/>
          <w:b/>
          <w:bCs/>
          <w:spacing w:val="-4"/>
          <w:sz w:val="44"/>
          <w:szCs w:val="44"/>
        </w:rPr>
        <w:t>约</w:t>
      </w:r>
    </w:p>
    <w:p w:rsidR="00931039" w:rsidRDefault="002F4D50">
      <w:pPr>
        <w:spacing w:before="48" w:line="187" w:lineRule="auto"/>
        <w:ind w:firstLine="2615"/>
        <w:rPr>
          <w:rFonts w:ascii="Malgun Gothic" w:eastAsia="Malgun Gothic" w:hAnsi="Malgun Gothic" w:cs="Malgun Gothic"/>
          <w:sz w:val="44"/>
          <w:szCs w:val="44"/>
        </w:rPr>
      </w:pPr>
      <w:r>
        <w:rPr>
          <w:rFonts w:ascii="Malgun Gothic" w:eastAsia="Malgun Gothic" w:hAnsi="Malgun Gothic" w:cs="Malgun Gothic"/>
          <w:b/>
          <w:bCs/>
          <w:spacing w:val="-21"/>
          <w:sz w:val="44"/>
          <w:szCs w:val="44"/>
        </w:rPr>
        <w:t>（</w:t>
      </w:r>
      <w:r>
        <w:rPr>
          <w:rFonts w:ascii="Malgun Gothic" w:eastAsia="Malgun Gothic" w:hAnsi="Malgun Gothic" w:cs="Malgun Gothic"/>
          <w:b/>
          <w:bCs/>
          <w:spacing w:val="-21"/>
          <w:sz w:val="44"/>
          <w:szCs w:val="44"/>
        </w:rPr>
        <w:t>2021</w:t>
      </w:r>
      <w:r>
        <w:rPr>
          <w:rFonts w:ascii="Malgun Gothic" w:eastAsia="Malgun Gothic" w:hAnsi="Malgun Gothic" w:cs="Malgun Gothic"/>
          <w:spacing w:val="-25"/>
          <w:sz w:val="44"/>
          <w:szCs w:val="44"/>
        </w:rPr>
        <w:t xml:space="preserve"> </w:t>
      </w:r>
      <w:r>
        <w:rPr>
          <w:rFonts w:ascii="Malgun Gothic" w:eastAsia="Malgun Gothic" w:hAnsi="Malgun Gothic" w:cs="Malgun Gothic"/>
          <w:b/>
          <w:bCs/>
          <w:spacing w:val="-21"/>
          <w:sz w:val="44"/>
          <w:szCs w:val="44"/>
        </w:rPr>
        <w:t>修</w:t>
      </w:r>
      <w:r>
        <w:rPr>
          <w:rFonts w:ascii="Microsoft JhengHei" w:eastAsia="Microsoft JhengHei" w:hAnsi="Microsoft JhengHei" w:cs="Microsoft JhengHei"/>
          <w:b/>
          <w:bCs/>
          <w:spacing w:val="-21"/>
          <w:sz w:val="44"/>
          <w:szCs w:val="44"/>
        </w:rPr>
        <w:t>订</w:t>
      </w:r>
      <w:r>
        <w:rPr>
          <w:rFonts w:ascii="Malgun Gothic" w:eastAsia="Malgun Gothic" w:hAnsi="Malgun Gothic" w:cs="Malgun Gothic"/>
          <w:b/>
          <w:bCs/>
          <w:spacing w:val="-21"/>
          <w:sz w:val="44"/>
          <w:szCs w:val="44"/>
        </w:rPr>
        <w:t>版）</w:t>
      </w:r>
    </w:p>
    <w:p w:rsidR="00931039" w:rsidRDefault="002F4D50">
      <w:pPr>
        <w:spacing w:before="366" w:line="184" w:lineRule="auto"/>
        <w:ind w:firstLine="3312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/>
          <w:b/>
          <w:bCs/>
          <w:spacing w:val="-7"/>
          <w:sz w:val="32"/>
          <w:szCs w:val="32"/>
        </w:rPr>
        <w:t>第一章</w:t>
      </w:r>
      <w:r>
        <w:rPr>
          <w:rFonts w:ascii="新宋体" w:eastAsia="新宋体" w:hAnsi="新宋体" w:cs="新宋体"/>
          <w:b/>
          <w:bCs/>
          <w:spacing w:val="28"/>
          <w:sz w:val="32"/>
          <w:szCs w:val="32"/>
        </w:rPr>
        <w:t xml:space="preserve"> </w:t>
      </w:r>
      <w:r>
        <w:rPr>
          <w:rFonts w:ascii="新宋体" w:eastAsia="新宋体" w:hAnsi="新宋体" w:cs="新宋体"/>
          <w:b/>
          <w:bCs/>
          <w:spacing w:val="-7"/>
          <w:sz w:val="32"/>
          <w:szCs w:val="32"/>
        </w:rPr>
        <w:t>总则</w:t>
      </w:r>
    </w:p>
    <w:p w:rsidR="00931039" w:rsidRDefault="00931039">
      <w:pPr>
        <w:spacing w:line="318" w:lineRule="auto"/>
        <w:rPr>
          <w:rFonts w:ascii="Malgun Gothic"/>
          <w:b/>
          <w:bCs/>
        </w:rPr>
      </w:pP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3"/>
          <w:sz w:val="32"/>
          <w:szCs w:val="32"/>
        </w:rPr>
        <w:t>第一条</w:t>
      </w:r>
      <w:r>
        <w:rPr>
          <w:rFonts w:ascii="华文仿宋" w:eastAsia="华文仿宋" w:hAnsi="华文仿宋" w:cs="华文仿宋" w:hint="eastAsia"/>
          <w:spacing w:val="53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3"/>
          <w:sz w:val="32"/>
          <w:szCs w:val="32"/>
        </w:rPr>
        <w:t>为维护国家利益</w:t>
      </w:r>
      <w:r>
        <w:rPr>
          <w:rFonts w:ascii="华文仿宋" w:eastAsia="华文仿宋" w:hAnsi="华文仿宋" w:cs="华文仿宋" w:hint="eastAsia"/>
          <w:spacing w:val="3"/>
          <w:sz w:val="32"/>
          <w:szCs w:val="32"/>
        </w:rPr>
        <w:t>、</w:t>
      </w:r>
      <w:r>
        <w:rPr>
          <w:rFonts w:ascii="华文仿宋" w:eastAsia="华文仿宋" w:hAnsi="华文仿宋" w:cs="华文仿宋" w:hint="eastAsia"/>
          <w:spacing w:val="3"/>
          <w:sz w:val="32"/>
          <w:szCs w:val="32"/>
        </w:rPr>
        <w:t>维护装饰装修材料行业整体</w:t>
      </w:r>
      <w:r>
        <w:rPr>
          <w:rFonts w:ascii="华文仿宋" w:eastAsia="华文仿宋" w:hAnsi="华文仿宋" w:cs="华文仿宋" w:hint="eastAsia"/>
          <w:sz w:val="32"/>
          <w:szCs w:val="32"/>
        </w:rPr>
        <w:t xml:space="preserve">  </w:t>
      </w:r>
      <w:r>
        <w:rPr>
          <w:rFonts w:ascii="华文仿宋" w:eastAsia="华文仿宋" w:hAnsi="华文仿宋" w:cs="华文仿宋" w:hint="eastAsia"/>
          <w:spacing w:val="-19"/>
          <w:sz w:val="32"/>
          <w:szCs w:val="32"/>
        </w:rPr>
        <w:t>利益和企业的合法权益，依据《中华人民共和国产品质量法》、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《中华人民共和国反不正当竞争法》和国家有关部门关于加</w:t>
      </w:r>
      <w:r>
        <w:rPr>
          <w:rFonts w:ascii="华文仿宋" w:eastAsia="华文仿宋" w:hAnsi="华文仿宋" w:cs="华文仿宋" w:hint="eastAsia"/>
          <w:spacing w:val="9"/>
          <w:sz w:val="32"/>
          <w:szCs w:val="32"/>
        </w:rPr>
        <w:t xml:space="preserve"> </w:t>
      </w:r>
      <w:proofErr w:type="gramStart"/>
      <w:r>
        <w:rPr>
          <w:rFonts w:ascii="华文仿宋" w:eastAsia="华文仿宋" w:hAnsi="华文仿宋" w:cs="华文仿宋" w:hint="eastAsia"/>
          <w:spacing w:val="-14"/>
          <w:sz w:val="32"/>
          <w:szCs w:val="32"/>
        </w:rPr>
        <w:t>强行业</w:t>
      </w:r>
      <w:proofErr w:type="gramEnd"/>
      <w:r>
        <w:rPr>
          <w:rFonts w:ascii="华文仿宋" w:eastAsia="华文仿宋" w:hAnsi="华文仿宋" w:cs="华文仿宋" w:hint="eastAsia"/>
          <w:spacing w:val="-14"/>
          <w:sz w:val="32"/>
          <w:szCs w:val="32"/>
        </w:rPr>
        <w:t>自律的有关规章，制定本自律公约。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中国建筑装饰装修材料协会（以下简称协会）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是由从事装饰装修材料生产、经营、科研、设计等企事业单位自愿组成的非盈利社会团体，是自律性行业管理组织。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第三条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凡协会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会员及在中华人民共和国境内从事建筑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装饰装修材料设计、生产、销售、服务和原材料商等产业链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企、事业单位或个人都应成为本公约的成员单位或遵守本公约。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第四条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建筑装饰装修材料行业自律的基本原则是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：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守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法、公平、诚信。</w:t>
      </w:r>
    </w:p>
    <w:p w:rsidR="00931039" w:rsidRDefault="002F4D50">
      <w:pPr>
        <w:spacing w:before="104" w:line="316" w:lineRule="auto"/>
        <w:ind w:left="28" w:firstLine="672"/>
        <w:jc w:val="center"/>
        <w:rPr>
          <w:rFonts w:ascii="华文仿宋" w:eastAsia="华文仿宋" w:hAnsi="华文仿宋" w:cs="华文仿宋"/>
          <w:b/>
          <w:bCs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第二章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组织机构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第五条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为了加强行业自律工作，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协会设立行业自律委员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会。自律委员会是协会开展行业自律的组织、管理、监督和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执行机构。由协会正、副会长、秘书长及各分支机构秘书长组成，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会长任自律委员会主任，驻会副会长或秘书长任副主任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、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各分支机构秘书长兼任自律委员会委员。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第六条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自律委员会的日常办事及执行部门为：行业自律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办公室，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负责公约和实施细则的制修订；及时收集、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传达自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律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lastRenderedPageBreak/>
        <w:t>信息；受理自律检举；开展调查；会同相关委员开展监督、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检查、调解、认定等具体工作；维护成员单位的合法权益，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并向自律委员会负责。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第七条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自律委员会的设立和撤销，须经会员代表大会三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分之二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以上的代表表决通过（代表大会休会期间，由常务理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事决定）。</w:t>
      </w:r>
    </w:p>
    <w:p w:rsidR="00931039" w:rsidRDefault="002F4D50">
      <w:pPr>
        <w:spacing w:before="104" w:line="316" w:lineRule="auto"/>
        <w:ind w:left="28" w:firstLine="672"/>
        <w:jc w:val="center"/>
        <w:rPr>
          <w:rFonts w:ascii="华文仿宋" w:eastAsia="华文仿宋" w:hAnsi="华文仿宋" w:cs="华文仿宋"/>
          <w:b/>
          <w:bCs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第三章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公约条款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第八条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自觉遵守国家有关法律、法规，认真执行国家和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行业产品技术标准，不断提高自身素质和修养、恪守职业道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德和公平竞争法则，积极推动全行业的自律建设。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第九条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在国内外的行业活动中，开展诚信、合法、公平、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正当、有序的市场竞争，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反对采用不正当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手段和行业内部竞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争行为，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并承诺履行如下自律义务：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（一）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尊重他人的知识产权，遵守国家有关保护专利、商标等知识产权的法律法规，要以合法公平的方法获取科技成果、专利技术、新产品、新材料、新工艺、新设备；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（二）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遵守国家或行业认证规则，不伪造或冒用名优品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牌或质量认证标志，不使用过期的认证证书，做到不合格产品不出厂；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（三）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不申请、不接受不具备认证资质的机构的认证，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不使用不具备认证资质的机构颁发的证书；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（四）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严格遵守《广告法》相关规定，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不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误导消费、不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贬低他人产品、不损害其他企业的声誉，不散布损害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竞争者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商业信誉和产品声誉的信息；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lastRenderedPageBreak/>
        <w:t>（五）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不以低于成本的价格销售产品；不与招标方合谋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或与其他投标方串通投标；不采取帐外回扣等暗箱操作进行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促销；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（六）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不以窃取或利诱获取等非法手段侵犯他人商业秘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密；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（七）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积极落实国家建筑材料行业发展规划，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不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生产国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家或行业明令淘汰产品；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（八）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加强企业管理，按产品标准组织生产，不合格产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品不出厂，依照国家或行业标准进行客观公正地检测，提供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实事求是的检验报告。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（九）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增强环保意识，不使用有毒有害的原料，生产过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程中不污染环境，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尽可能利用各种废料，不向市场提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供有毒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有害、损害消费者健康和损害环境的产品。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（十）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自觉维护消费者的合法权益，不侵犯消费者或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用户的合法权益。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（十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一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）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自觉维护本行业利益，不做有损本行业形象的事。</w:t>
      </w:r>
    </w:p>
    <w:p w:rsidR="00931039" w:rsidRDefault="002F4D50">
      <w:pPr>
        <w:spacing w:before="104" w:line="316" w:lineRule="auto"/>
        <w:ind w:leftChars="304" w:left="638"/>
        <w:jc w:val="left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遵守国际贸易规则，积极应对贸易保护主义。</w:t>
      </w:r>
    </w:p>
    <w:p w:rsidR="00931039" w:rsidRDefault="002F4D50">
      <w:pPr>
        <w:spacing w:before="104" w:line="316" w:lineRule="auto"/>
        <w:ind w:firstLineChars="200" w:firstLine="636"/>
        <w:jc w:val="left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第十一条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在国际市场竞争中，坚决反对为获取自身利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益而牺牲国家利益和行业利益行为，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坚决反对成员单位恶意压价、相互拆台、哄抬价格、恶意抹黑等非正常市场竞争行为。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第十二条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尊重技术和人才，做好自主创新，提倡自主知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识产权，发展符合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双碳目标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政策的产业，鼓励开发绿色、低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碳、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lastRenderedPageBreak/>
        <w:t>环保、节能、健康的产品为行业进步和可持续发展提供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有力支持。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第十三条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加强沟通协作，研究、探讨、制定我国行业发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展战略，共同创造和谐的行业发展环境，对行业发展和管理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提出政策和立法建议。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第十四条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自觉接受社会的监督和批评，共同抵制和纠正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行业不正之风。</w:t>
      </w:r>
    </w:p>
    <w:p w:rsidR="00931039" w:rsidRDefault="002F4D50">
      <w:pPr>
        <w:spacing w:before="104" w:line="316" w:lineRule="auto"/>
        <w:ind w:left="28" w:firstLine="672"/>
        <w:jc w:val="center"/>
        <w:rPr>
          <w:rFonts w:ascii="华文仿宋" w:eastAsia="华文仿宋" w:hAnsi="华文仿宋" w:cs="华文仿宋"/>
          <w:b/>
          <w:bCs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第四章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公约的执行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第十五条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自律办公室负责向成员单位传达行业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自律信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息，维护成员单位的正当利益，并对成员单位遵守本公约的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情况进行监督和检查。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已经签署各分支机构子行业自律公约的成员单位，在本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公约生效后，自动转为本公约成员单位。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第十六条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成员单位应充分理解并自觉履行本公约的各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项自律声明和规则。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第十七条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成员单位之间发生争议时，争议各方应本着实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事求是、团结友好的原则，采取协商的方式解决争议，也可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以请求自律办公室进行调解，自觉维护行业团结，维护行业整体利益。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第十八条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成员单位违反本公约的，其他成员单位均有权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向自律办公室进行检举，要求自律办公室进行协助调查，自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律办公室也可以直接进行调查。自律办公室将根据公约条款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和协会的有关规定，将调查结果上报至自律委会员，调查结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果经自律委员会核实通过后，向全体成员单位公布，必要时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向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lastRenderedPageBreak/>
        <w:t>相关政府部门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反映。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第十九条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对造成不良影响或严重后果的成员单位，由自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律委员会视不同情况给予批评、限期改正、在成员单位内部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通报、行业公开通报、取消成员单位资格、取消协会会员资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格、向相关政府部门提出处置建议等处理措施，经自律委员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会批准后实施。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第二十条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对遵守自律公约具有良好守约记录的会员，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应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以适当的方式给与奖励。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第二十一条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所有成员单位均有权对自律办公室执行本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公约的合法性和公正性进行监督，有权向自律委员会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检举自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律办公室及其工作人员违反本公约的行为。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第二十二条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自律办公室及成员单位在实施和履行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本公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约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过程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中必须遵守国家有关法律、法规。</w:t>
      </w:r>
    </w:p>
    <w:p w:rsidR="00931039" w:rsidRDefault="002F4D50">
      <w:pPr>
        <w:spacing w:before="104" w:line="316" w:lineRule="auto"/>
        <w:ind w:left="28" w:firstLine="672"/>
        <w:jc w:val="center"/>
        <w:rPr>
          <w:rFonts w:ascii="华文仿宋" w:eastAsia="华文仿宋" w:hAnsi="华文仿宋" w:cs="华文仿宋"/>
          <w:b/>
          <w:bCs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第五章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附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 xml:space="preserve">  </w:t>
      </w:r>
      <w:r>
        <w:rPr>
          <w:rFonts w:ascii="华文仿宋" w:eastAsia="华文仿宋" w:hAnsi="华文仿宋" w:cs="华文仿宋" w:hint="eastAsia"/>
          <w:b/>
          <w:bCs/>
          <w:spacing w:val="-1"/>
          <w:sz w:val="32"/>
          <w:szCs w:val="32"/>
        </w:rPr>
        <w:t>则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第二十三条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本公约由行业自律委员会发起，经常务理事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会审议通过后生效，由协会向社会公开发布。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第二十四条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公约修改。经自律办公室或本公约十分之一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以上成员单位提议，三分之二以上成员单位同意，可以对本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公约进行修改，修改结果报会常理事会审议。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第二十五条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公约成员单位可自愿退出本公约，但需书面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通知自律办公室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：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自律办公室定期公布加入和退出本公约的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单位名单。</w:t>
      </w:r>
    </w:p>
    <w:p w:rsidR="00931039" w:rsidRDefault="002F4D50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第二十六条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本公约由自律委员会负责解释。</w:t>
      </w:r>
    </w:p>
    <w:p w:rsidR="00931039" w:rsidRDefault="002F4D50">
      <w:pPr>
        <w:spacing w:before="104" w:line="316" w:lineRule="auto"/>
        <w:ind w:firstLineChars="200" w:firstLine="636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lastRenderedPageBreak/>
        <w:t>第二十七条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本公约经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2021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年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11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月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26 </w:t>
      </w:r>
      <w:proofErr w:type="gramStart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日协会</w:t>
      </w:r>
      <w:proofErr w:type="gramEnd"/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五届二次常务理事会审议通过后生效。</w:t>
      </w:r>
    </w:p>
    <w:p w:rsidR="00931039" w:rsidRDefault="00931039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</w:p>
    <w:p w:rsidR="00931039" w:rsidRDefault="00931039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</w:p>
    <w:p w:rsidR="00931039" w:rsidRDefault="00931039">
      <w:pPr>
        <w:spacing w:before="104" w:line="316" w:lineRule="auto"/>
        <w:ind w:left="28" w:firstLine="672"/>
        <w:rPr>
          <w:rFonts w:ascii="华文仿宋" w:eastAsia="华文仿宋" w:hAnsi="华文仿宋" w:cs="华文仿宋"/>
          <w:spacing w:val="-1"/>
          <w:sz w:val="32"/>
          <w:szCs w:val="32"/>
        </w:rPr>
      </w:pPr>
    </w:p>
    <w:p w:rsidR="00931039" w:rsidRDefault="002F4D50">
      <w:pPr>
        <w:spacing w:before="104" w:line="316" w:lineRule="auto"/>
        <w:ind w:firstLineChars="1900" w:firstLine="6042"/>
        <w:rPr>
          <w:rFonts w:ascii="华文仿宋" w:eastAsia="华文仿宋" w:hAnsi="华文仿宋" w:cs="华文仿宋"/>
          <w:spacing w:val="-1"/>
          <w:sz w:val="32"/>
          <w:szCs w:val="32"/>
        </w:r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XXXXX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盖章处</w:t>
      </w:r>
    </w:p>
    <w:p w:rsidR="00931039" w:rsidRDefault="002F4D50">
      <w:pPr>
        <w:spacing w:before="104" w:line="316" w:lineRule="auto"/>
        <w:ind w:firstLineChars="1900" w:firstLine="6042"/>
        <w:rPr>
          <w:rFonts w:ascii="华文仿宋" w:eastAsia="华文仿宋" w:hAnsi="华文仿宋" w:cs="华文仿宋"/>
          <w:spacing w:val="-1"/>
          <w:sz w:val="32"/>
          <w:szCs w:val="32"/>
        </w:rPr>
        <w:sectPr w:rsidR="00931039">
          <w:pgSz w:w="11907" w:h="16839"/>
          <w:pgMar w:top="1431" w:right="1535" w:bottom="0" w:left="1768" w:header="0" w:footer="0" w:gutter="0"/>
          <w:cols w:space="720"/>
        </w:sectPr>
      </w:pP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年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  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月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 xml:space="preserve">     </w:t>
      </w:r>
      <w:r>
        <w:rPr>
          <w:rFonts w:ascii="华文仿宋" w:eastAsia="华文仿宋" w:hAnsi="华文仿宋" w:cs="华文仿宋" w:hint="eastAsia"/>
          <w:spacing w:val="-1"/>
          <w:sz w:val="32"/>
          <w:szCs w:val="32"/>
        </w:rPr>
        <w:t>日</w:t>
      </w:r>
    </w:p>
    <w:p w:rsidR="00931039" w:rsidRDefault="00931039">
      <w:pPr>
        <w:spacing w:before="104" w:line="316" w:lineRule="auto"/>
        <w:ind w:left="28" w:firstLine="672"/>
        <w:jc w:val="right"/>
        <w:rPr>
          <w:rFonts w:ascii="华文仿宋" w:eastAsia="华文仿宋" w:hAnsi="华文仿宋" w:cs="华文仿宋"/>
          <w:spacing w:val="-1"/>
          <w:sz w:val="32"/>
          <w:szCs w:val="32"/>
        </w:rPr>
      </w:pPr>
    </w:p>
    <w:p w:rsidR="00931039" w:rsidRDefault="00931039">
      <w:pPr>
        <w:spacing w:line="360" w:lineRule="auto"/>
        <w:rPr>
          <w:rFonts w:ascii="仿宋" w:eastAsia="仿宋" w:hAnsi="仿宋" w:cs="宋体"/>
          <w:color w:val="000000"/>
          <w:kern w:val="0"/>
          <w:sz w:val="44"/>
          <w:szCs w:val="44"/>
        </w:rPr>
      </w:pPr>
    </w:p>
    <w:p w:rsidR="00931039" w:rsidRDefault="00931039">
      <w:pPr>
        <w:ind w:firstLineChars="200" w:firstLine="420"/>
      </w:pPr>
    </w:p>
    <w:p w:rsidR="00931039" w:rsidRDefault="00931039"/>
    <w:sectPr w:rsidR="00931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892"/>
    <w:rsid w:val="00003D8C"/>
    <w:rsid w:val="000D6C9C"/>
    <w:rsid w:val="00162C0D"/>
    <w:rsid w:val="00223F90"/>
    <w:rsid w:val="002776B7"/>
    <w:rsid w:val="002F4D50"/>
    <w:rsid w:val="00343E0E"/>
    <w:rsid w:val="0055710D"/>
    <w:rsid w:val="005663D4"/>
    <w:rsid w:val="00590FAD"/>
    <w:rsid w:val="005D2AF4"/>
    <w:rsid w:val="00627269"/>
    <w:rsid w:val="00666589"/>
    <w:rsid w:val="006C0B6E"/>
    <w:rsid w:val="006F541B"/>
    <w:rsid w:val="00707892"/>
    <w:rsid w:val="00765CD9"/>
    <w:rsid w:val="00785E47"/>
    <w:rsid w:val="00801B99"/>
    <w:rsid w:val="00824769"/>
    <w:rsid w:val="008D608F"/>
    <w:rsid w:val="00931039"/>
    <w:rsid w:val="009B6201"/>
    <w:rsid w:val="00A41B93"/>
    <w:rsid w:val="00A43A3D"/>
    <w:rsid w:val="00AF75C5"/>
    <w:rsid w:val="00B10043"/>
    <w:rsid w:val="00B868A7"/>
    <w:rsid w:val="00C9758E"/>
    <w:rsid w:val="00CC3235"/>
    <w:rsid w:val="00D22E55"/>
    <w:rsid w:val="00D235B6"/>
    <w:rsid w:val="00D43CB6"/>
    <w:rsid w:val="00E062C2"/>
    <w:rsid w:val="00E33851"/>
    <w:rsid w:val="00E724FE"/>
    <w:rsid w:val="00E8435C"/>
    <w:rsid w:val="00F85EDF"/>
    <w:rsid w:val="0D47190B"/>
    <w:rsid w:val="1474248D"/>
    <w:rsid w:val="16A57CC5"/>
    <w:rsid w:val="1E3D201C"/>
    <w:rsid w:val="20FB283C"/>
    <w:rsid w:val="28461346"/>
    <w:rsid w:val="2D067406"/>
    <w:rsid w:val="2EF44402"/>
    <w:rsid w:val="36BD4BD0"/>
    <w:rsid w:val="3B8D4AED"/>
    <w:rsid w:val="3C661665"/>
    <w:rsid w:val="460150FE"/>
    <w:rsid w:val="468B0802"/>
    <w:rsid w:val="5D7B7E81"/>
    <w:rsid w:val="5E3D2D82"/>
    <w:rsid w:val="625921BD"/>
    <w:rsid w:val="7501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76A3BC-F6FA-4A7C-8698-7D741D9E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537</Words>
  <Characters>3062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Administrator</cp:lastModifiedBy>
  <cp:revision>11</cp:revision>
  <cp:lastPrinted>2017-03-06T05:21:00Z</cp:lastPrinted>
  <dcterms:created xsi:type="dcterms:W3CDTF">2017-02-06T05:17:00Z</dcterms:created>
  <dcterms:modified xsi:type="dcterms:W3CDTF">2022-03-24T03:36:00Z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760EE92C6BC64186825541739A783A78</vt:lpwstr>
  </property>
</Properties>
</file>